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5E" w:rsidRDefault="007466EC" w:rsidP="008E735E">
      <w:pPr>
        <w:pStyle w:val="ab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6BB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E735E" w:rsidRDefault="007466EC" w:rsidP="008E735E">
      <w:pPr>
        <w:pStyle w:val="ab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</w:t>
      </w:r>
      <w:r w:rsidR="006B553A">
        <w:rPr>
          <w:rFonts w:ascii="Times New Roman" w:hAnsi="Times New Roman" w:cs="Times New Roman"/>
          <w:sz w:val="24"/>
          <w:szCs w:val="24"/>
        </w:rPr>
        <w:t>ый</w:t>
      </w:r>
    </w:p>
    <w:p w:rsidR="008E735E" w:rsidRDefault="007466EC" w:rsidP="008E735E">
      <w:pPr>
        <w:pStyle w:val="ab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защите прав</w:t>
      </w:r>
      <w:r w:rsidR="008E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предпринимателей</w:t>
      </w:r>
    </w:p>
    <w:p w:rsidR="008E735E" w:rsidRDefault="007466EC" w:rsidP="008E735E">
      <w:pPr>
        <w:pStyle w:val="ab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6B55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оскве</w:t>
      </w:r>
    </w:p>
    <w:p w:rsidR="008E735E" w:rsidRDefault="006B553A" w:rsidP="008E735E">
      <w:pPr>
        <w:pStyle w:val="ab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Минеева</w:t>
      </w:r>
    </w:p>
    <w:p w:rsidR="008E735E" w:rsidRDefault="008E735E" w:rsidP="008E735E">
      <w:pPr>
        <w:pStyle w:val="ab"/>
        <w:ind w:left="5529"/>
        <w:rPr>
          <w:rFonts w:ascii="Times New Roman" w:hAnsi="Times New Roman" w:cs="Times New Roman"/>
          <w:sz w:val="24"/>
          <w:szCs w:val="24"/>
        </w:rPr>
      </w:pPr>
    </w:p>
    <w:p w:rsidR="007466EC" w:rsidRDefault="007466EC" w:rsidP="008E735E">
      <w:pPr>
        <w:pStyle w:val="ab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E735E" w:rsidRDefault="008E735E" w:rsidP="008E735E">
      <w:pPr>
        <w:pStyle w:val="ab"/>
        <w:ind w:left="5529"/>
        <w:rPr>
          <w:rFonts w:ascii="Times New Roman" w:hAnsi="Times New Roman" w:cs="Times New Roman"/>
          <w:sz w:val="24"/>
          <w:szCs w:val="24"/>
        </w:rPr>
      </w:pPr>
    </w:p>
    <w:p w:rsidR="008E735E" w:rsidRDefault="007910E3" w:rsidP="008E735E">
      <w:pPr>
        <w:pStyle w:val="ab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</w:t>
      </w:r>
      <w:r w:rsidR="008E73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7466EC" w:rsidRPr="007466EC" w:rsidRDefault="007466EC" w:rsidP="007466E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EC" w:rsidRPr="007466EC" w:rsidRDefault="007466EC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6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EC" w:rsidRPr="007466EC" w:rsidRDefault="007466EC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94DC9" w:rsidRDefault="00026BBB" w:rsidP="007466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5565C1" w:rsidRDefault="005565C1" w:rsidP="008E735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5C1">
        <w:rPr>
          <w:rFonts w:ascii="Times New Roman" w:hAnsi="Times New Roman" w:cs="Times New Roman"/>
          <w:b/>
          <w:sz w:val="24"/>
          <w:szCs w:val="24"/>
        </w:rPr>
        <w:t>заседание ра</w:t>
      </w:r>
      <w:r>
        <w:rPr>
          <w:rFonts w:ascii="Times New Roman" w:hAnsi="Times New Roman" w:cs="Times New Roman"/>
          <w:b/>
          <w:sz w:val="24"/>
          <w:szCs w:val="24"/>
        </w:rPr>
        <w:t>бочей группы по вопросам охраны</w:t>
      </w:r>
      <w:r w:rsidRPr="005565C1"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Pr="00556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35E" w:rsidRPr="008E735E" w:rsidRDefault="008E735E" w:rsidP="008E735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5E">
        <w:rPr>
          <w:rFonts w:ascii="Times New Roman" w:hAnsi="Times New Roman" w:cs="Times New Roman"/>
          <w:b/>
          <w:sz w:val="24"/>
          <w:szCs w:val="24"/>
        </w:rPr>
        <w:t>Уполномоченном по защите прав предпринимателей в городе Москве</w:t>
      </w:r>
    </w:p>
    <w:p w:rsidR="008E735E" w:rsidRPr="008E735E" w:rsidRDefault="008E735E" w:rsidP="008E735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8E735E" w:rsidRPr="007466EC" w:rsidRDefault="008E735E" w:rsidP="007466E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5E" w:rsidRDefault="008E735E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76E0C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C1">
        <w:rPr>
          <w:rFonts w:ascii="Times New Roman" w:hAnsi="Times New Roman" w:cs="Times New Roman"/>
          <w:sz w:val="24"/>
          <w:szCs w:val="24"/>
        </w:rPr>
        <w:t>22.10</w:t>
      </w:r>
      <w:r w:rsidR="00E94DC9" w:rsidRPr="007466EC">
        <w:rPr>
          <w:rFonts w:ascii="Times New Roman" w:hAnsi="Times New Roman" w:cs="Times New Roman"/>
          <w:sz w:val="24"/>
          <w:szCs w:val="24"/>
        </w:rPr>
        <w:t>.2019</w:t>
      </w:r>
    </w:p>
    <w:p w:rsidR="007466EC" w:rsidRDefault="008E735E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76E0C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565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7D1D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565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8E735E" w:rsidRDefault="008E735E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76E0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Москва, Новый Арбат, д. 36, здание Правительства Москвы, 26 этаж, </w:t>
      </w:r>
      <w:r w:rsidRPr="007D1D0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7D1D00" w:rsidRPr="007D1D00">
        <w:rPr>
          <w:rFonts w:ascii="Times New Roman" w:hAnsi="Times New Roman" w:cs="Times New Roman"/>
          <w:sz w:val="24"/>
          <w:szCs w:val="24"/>
        </w:rPr>
        <w:t>262</w:t>
      </w:r>
      <w:r w:rsidR="00B4620B">
        <w:rPr>
          <w:rFonts w:ascii="Times New Roman" w:hAnsi="Times New Roman" w:cs="Times New Roman"/>
          <w:sz w:val="24"/>
          <w:szCs w:val="24"/>
        </w:rPr>
        <w:t>7</w:t>
      </w:r>
    </w:p>
    <w:p w:rsidR="008E735E" w:rsidRDefault="008E735E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466EC" w:rsidRPr="007466EC" w:rsidRDefault="008E735E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E735E">
        <w:rPr>
          <w:rFonts w:ascii="Times New Roman" w:hAnsi="Times New Roman" w:cs="Times New Roman"/>
          <w:b/>
          <w:sz w:val="24"/>
          <w:szCs w:val="24"/>
        </w:rPr>
        <w:t>Протокол вела: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C1">
        <w:rPr>
          <w:rFonts w:ascii="Times New Roman" w:hAnsi="Times New Roman" w:cs="Times New Roman"/>
          <w:sz w:val="24"/>
          <w:szCs w:val="24"/>
        </w:rPr>
        <w:t>Д.И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5C1">
        <w:rPr>
          <w:rFonts w:ascii="Times New Roman" w:hAnsi="Times New Roman" w:cs="Times New Roman"/>
          <w:sz w:val="24"/>
          <w:szCs w:val="24"/>
        </w:rPr>
        <w:t xml:space="preserve"> Солопова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5E" w:rsidRDefault="008E735E" w:rsidP="00367B0E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4DC9" w:rsidRPr="007466EC" w:rsidRDefault="00E94DC9" w:rsidP="00367B0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E735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7466EC">
        <w:rPr>
          <w:rFonts w:ascii="Times New Roman" w:hAnsi="Times New Roman" w:cs="Times New Roman"/>
          <w:sz w:val="24"/>
          <w:szCs w:val="24"/>
        </w:rPr>
        <w:t xml:space="preserve"> </w:t>
      </w:r>
      <w:r w:rsidR="005565C1">
        <w:rPr>
          <w:rFonts w:ascii="Times New Roman" w:hAnsi="Times New Roman" w:cs="Times New Roman"/>
          <w:sz w:val="24"/>
          <w:szCs w:val="24"/>
        </w:rPr>
        <w:t xml:space="preserve">Минеева Т. В., </w:t>
      </w:r>
      <w:r w:rsidR="005565C1" w:rsidRPr="005565C1">
        <w:rPr>
          <w:rFonts w:ascii="Times New Roman" w:hAnsi="Times New Roman" w:cs="Times New Roman"/>
          <w:sz w:val="24"/>
          <w:szCs w:val="24"/>
        </w:rPr>
        <w:t>Лазарев А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А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Воронов А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В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Порочкин Д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>Б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Новиков Н</w:t>
      </w:r>
      <w:r w:rsidR="005565C1">
        <w:rPr>
          <w:rFonts w:ascii="Times New Roman" w:hAnsi="Times New Roman" w:cs="Times New Roman"/>
          <w:sz w:val="24"/>
          <w:szCs w:val="24"/>
        </w:rPr>
        <w:t xml:space="preserve">. </w:t>
      </w:r>
      <w:r w:rsidR="005565C1" w:rsidRPr="005565C1">
        <w:rPr>
          <w:rFonts w:ascii="Times New Roman" w:hAnsi="Times New Roman" w:cs="Times New Roman"/>
          <w:sz w:val="24"/>
          <w:szCs w:val="24"/>
        </w:rPr>
        <w:t>Н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565C1" w:rsidRPr="005565C1">
        <w:rPr>
          <w:rFonts w:ascii="Times New Roman" w:hAnsi="Times New Roman" w:cs="Times New Roman"/>
          <w:sz w:val="24"/>
          <w:szCs w:val="24"/>
        </w:rPr>
        <w:t>Тодрадзе</w:t>
      </w:r>
      <w:proofErr w:type="spellEnd"/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К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Н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Цирин И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В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Саркисов В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Н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Щеляков И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С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565C1" w:rsidRPr="005565C1">
        <w:rPr>
          <w:rFonts w:ascii="Times New Roman" w:hAnsi="Times New Roman" w:cs="Times New Roman"/>
          <w:sz w:val="24"/>
          <w:szCs w:val="24"/>
        </w:rPr>
        <w:t>Графкина</w:t>
      </w:r>
      <w:proofErr w:type="spellEnd"/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М</w:t>
      </w:r>
      <w:r w:rsidR="005565C1">
        <w:rPr>
          <w:rFonts w:ascii="Times New Roman" w:hAnsi="Times New Roman" w:cs="Times New Roman"/>
          <w:sz w:val="24"/>
          <w:szCs w:val="24"/>
        </w:rPr>
        <w:t xml:space="preserve">. </w:t>
      </w:r>
      <w:r w:rsidR="005565C1" w:rsidRPr="005565C1">
        <w:rPr>
          <w:rFonts w:ascii="Times New Roman" w:hAnsi="Times New Roman" w:cs="Times New Roman"/>
          <w:sz w:val="24"/>
          <w:szCs w:val="24"/>
        </w:rPr>
        <w:t>В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Царева И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В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Коновалова М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В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Евсеев А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Я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Айрапетова О</w:t>
      </w:r>
      <w:r w:rsidR="005565C1">
        <w:rPr>
          <w:rFonts w:ascii="Times New Roman" w:hAnsi="Times New Roman" w:cs="Times New Roman"/>
          <w:sz w:val="24"/>
          <w:szCs w:val="24"/>
        </w:rPr>
        <w:t>.</w:t>
      </w:r>
      <w:r w:rsidR="005565C1" w:rsidRPr="005565C1">
        <w:rPr>
          <w:rFonts w:ascii="Times New Roman" w:hAnsi="Times New Roman" w:cs="Times New Roman"/>
          <w:sz w:val="24"/>
          <w:szCs w:val="24"/>
        </w:rPr>
        <w:t xml:space="preserve"> Е</w:t>
      </w:r>
      <w:r w:rsidR="005565C1">
        <w:rPr>
          <w:rFonts w:ascii="Times New Roman" w:hAnsi="Times New Roman" w:cs="Times New Roman"/>
          <w:sz w:val="24"/>
          <w:szCs w:val="24"/>
        </w:rPr>
        <w:t xml:space="preserve">., </w:t>
      </w:r>
      <w:r w:rsidR="005565C1" w:rsidRPr="005565C1">
        <w:rPr>
          <w:rFonts w:ascii="Times New Roman" w:hAnsi="Times New Roman" w:cs="Times New Roman"/>
          <w:sz w:val="24"/>
          <w:szCs w:val="24"/>
        </w:rPr>
        <w:t>Суханов Н</w:t>
      </w:r>
      <w:r w:rsidR="005565C1">
        <w:rPr>
          <w:rFonts w:ascii="Times New Roman" w:hAnsi="Times New Roman" w:cs="Times New Roman"/>
          <w:sz w:val="24"/>
          <w:szCs w:val="24"/>
        </w:rPr>
        <w:t xml:space="preserve">. П. </w:t>
      </w:r>
    </w:p>
    <w:p w:rsidR="00E94DC9" w:rsidRPr="00BA3219" w:rsidRDefault="00E94DC9" w:rsidP="007466E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2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061C" w:rsidRPr="005565C1" w:rsidRDefault="00455FC5" w:rsidP="001E5C9F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FC5">
        <w:rPr>
          <w:rFonts w:ascii="Times New Roman" w:hAnsi="Times New Roman" w:cs="Times New Roman"/>
          <w:sz w:val="24"/>
          <w:szCs w:val="24"/>
        </w:rPr>
        <w:t xml:space="preserve">О формировании Рабочей группы, составе Рабочей группы и проекте Плана мероприятий Рабочей группы на период </w:t>
      </w:r>
      <w:r w:rsidR="00BC03A0" w:rsidRPr="00BC03A0">
        <w:rPr>
          <w:rFonts w:ascii="Times New Roman" w:hAnsi="Times New Roman" w:cs="Times New Roman"/>
          <w:sz w:val="24"/>
          <w:szCs w:val="24"/>
        </w:rPr>
        <w:t xml:space="preserve">до конца </w:t>
      </w:r>
      <w:proofErr w:type="gramStart"/>
      <w:r w:rsidR="00823221">
        <w:rPr>
          <w:rFonts w:ascii="Times New Roman" w:hAnsi="Times New Roman" w:cs="Times New Roman"/>
          <w:sz w:val="24"/>
          <w:szCs w:val="24"/>
        </w:rPr>
        <w:t xml:space="preserve">2019  </w:t>
      </w:r>
      <w:r w:rsidRPr="00455FC5">
        <w:rPr>
          <w:rFonts w:ascii="Times New Roman" w:hAnsi="Times New Roman" w:cs="Times New Roman"/>
          <w:sz w:val="24"/>
          <w:szCs w:val="24"/>
        </w:rPr>
        <w:t>год</w:t>
      </w:r>
      <w:r w:rsidR="00BC03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5FC5">
        <w:rPr>
          <w:rFonts w:ascii="Times New Roman" w:hAnsi="Times New Roman" w:cs="Times New Roman"/>
          <w:sz w:val="24"/>
          <w:szCs w:val="24"/>
        </w:rPr>
        <w:t>.</w:t>
      </w:r>
      <w:r w:rsidR="0038061C" w:rsidRPr="0038061C">
        <w:rPr>
          <w:rFonts w:ascii="Times New Roman" w:hAnsi="Times New Roman" w:cs="Times New Roman"/>
          <w:sz w:val="24"/>
          <w:szCs w:val="24"/>
        </w:rPr>
        <w:t xml:space="preserve"> </w:t>
      </w:r>
      <w:r w:rsidR="00F315C2" w:rsidRPr="005565C1">
        <w:rPr>
          <w:rFonts w:ascii="Times New Roman" w:hAnsi="Times New Roman" w:cs="Times New Roman"/>
          <w:sz w:val="24"/>
          <w:szCs w:val="24"/>
        </w:rPr>
        <w:t>О проекте регламента и задачах Рабочей группы по вопросам охраны труда</w:t>
      </w:r>
      <w:r w:rsidR="008232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15C2" w:rsidRDefault="00F315C2" w:rsidP="001E5C9F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FC5">
        <w:rPr>
          <w:rFonts w:ascii="Times New Roman" w:hAnsi="Times New Roman" w:cs="Times New Roman"/>
          <w:sz w:val="24"/>
          <w:szCs w:val="24"/>
        </w:rPr>
        <w:t>О выявлении основных проблем</w:t>
      </w:r>
      <w:r w:rsidR="00645A1E">
        <w:rPr>
          <w:rFonts w:ascii="Times New Roman" w:hAnsi="Times New Roman" w:cs="Times New Roman"/>
          <w:sz w:val="24"/>
          <w:szCs w:val="24"/>
        </w:rPr>
        <w:t>,</w:t>
      </w:r>
      <w:r w:rsidR="00645A1E" w:rsidRPr="00645A1E">
        <w:rPr>
          <w:rFonts w:ascii="Times New Roman" w:hAnsi="Times New Roman" w:cs="Times New Roman"/>
          <w:sz w:val="24"/>
          <w:szCs w:val="24"/>
        </w:rPr>
        <w:t xml:space="preserve"> </w:t>
      </w:r>
      <w:r w:rsidR="00645A1E" w:rsidRPr="00F315C2">
        <w:rPr>
          <w:rFonts w:ascii="Times New Roman" w:hAnsi="Times New Roman" w:cs="Times New Roman"/>
          <w:sz w:val="24"/>
          <w:szCs w:val="24"/>
        </w:rPr>
        <w:t xml:space="preserve">избыточных норм и требований </w:t>
      </w:r>
      <w:r w:rsidR="005442DF">
        <w:rPr>
          <w:rFonts w:ascii="Times New Roman" w:hAnsi="Times New Roman" w:cs="Times New Roman"/>
          <w:sz w:val="24"/>
          <w:szCs w:val="24"/>
        </w:rPr>
        <w:t>государственных нормативно-правовых актов по</w:t>
      </w:r>
      <w:r>
        <w:rPr>
          <w:rFonts w:ascii="Times New Roman" w:hAnsi="Times New Roman" w:cs="Times New Roman"/>
          <w:sz w:val="24"/>
          <w:szCs w:val="24"/>
        </w:rPr>
        <w:t xml:space="preserve"> охран</w:t>
      </w:r>
      <w:r w:rsidR="005442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 w:rsidR="005442DF">
        <w:rPr>
          <w:rFonts w:ascii="Times New Roman" w:hAnsi="Times New Roman" w:cs="Times New Roman"/>
          <w:sz w:val="24"/>
          <w:szCs w:val="24"/>
        </w:rPr>
        <w:t xml:space="preserve"> в правоприменительной практике</w:t>
      </w:r>
      <w:r w:rsidR="00BC03A0">
        <w:rPr>
          <w:rFonts w:ascii="Times New Roman" w:hAnsi="Times New Roman" w:cs="Times New Roman"/>
          <w:sz w:val="24"/>
          <w:szCs w:val="24"/>
        </w:rPr>
        <w:t xml:space="preserve"> и предложений по их изменению</w:t>
      </w:r>
      <w:r w:rsidRPr="00455FC5">
        <w:rPr>
          <w:rFonts w:ascii="Times New Roman" w:hAnsi="Times New Roman" w:cs="Times New Roman"/>
          <w:sz w:val="24"/>
          <w:szCs w:val="24"/>
        </w:rPr>
        <w:t>.</w:t>
      </w:r>
    </w:p>
    <w:p w:rsidR="00455FC5" w:rsidRDefault="00F315C2" w:rsidP="001E5C9F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взаимодействия</w:t>
      </w:r>
      <w:r w:rsidR="001E5C9F">
        <w:rPr>
          <w:rFonts w:ascii="Times New Roman" w:hAnsi="Times New Roman" w:cs="Times New Roman"/>
          <w:sz w:val="24"/>
          <w:szCs w:val="24"/>
        </w:rPr>
        <w:t xml:space="preserve"> ре</w:t>
      </w:r>
      <w:r w:rsidR="00BC03A0">
        <w:rPr>
          <w:rFonts w:ascii="Times New Roman" w:hAnsi="Times New Roman" w:cs="Times New Roman"/>
          <w:sz w:val="24"/>
          <w:szCs w:val="24"/>
        </w:rPr>
        <w:t>гиональных ассоциаций, комиссий</w:t>
      </w:r>
      <w:r w:rsidR="001E5C9F">
        <w:rPr>
          <w:rFonts w:ascii="Times New Roman" w:hAnsi="Times New Roman" w:cs="Times New Roman"/>
          <w:sz w:val="24"/>
          <w:szCs w:val="24"/>
        </w:rPr>
        <w:t xml:space="preserve"> и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E5C9F">
        <w:rPr>
          <w:rFonts w:ascii="Times New Roman" w:hAnsi="Times New Roman" w:cs="Times New Roman"/>
          <w:sz w:val="24"/>
          <w:szCs w:val="24"/>
        </w:rPr>
        <w:t>рабочими группами г. Москвы по вопросам внесения изменений в государственные нормативно-правовые акты по охране труда в рамках «регуляторной гильотины»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6B5" w:rsidRPr="006536B5" w:rsidRDefault="006536B5" w:rsidP="006536B5">
      <w:pPr>
        <w:overflowPunct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заседания с приветственным словом и благодарностью к участникам выступила Т.В. Минеева, в котором подчеркнула важность и необходимость совместной работы общественных уполномоченных и экспертов в части выявления и решения проблемных вопросов </w:t>
      </w:r>
      <w:r w:rsidR="00380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Pr="0065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B5" w:rsidRPr="006536B5" w:rsidRDefault="006536B5" w:rsidP="006536B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детально и всесторонне обсудили вопросы повестки.</w:t>
      </w:r>
    </w:p>
    <w:p w:rsidR="008E735E" w:rsidRPr="007F4D22" w:rsidRDefault="008E735E" w:rsidP="007466EC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735E" w:rsidRPr="008E735E" w:rsidRDefault="008E735E" w:rsidP="007466E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5E">
        <w:rPr>
          <w:rFonts w:ascii="Times New Roman" w:hAnsi="Times New Roman" w:cs="Times New Roman"/>
          <w:b/>
          <w:sz w:val="24"/>
          <w:szCs w:val="24"/>
        </w:rPr>
        <w:t xml:space="preserve">По пунктам повестки:  </w:t>
      </w:r>
    </w:p>
    <w:p w:rsidR="008E735E" w:rsidRDefault="008E735E" w:rsidP="006536B5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36B5" w:rsidRPr="006536B5" w:rsidRDefault="008E735E" w:rsidP="006536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b/>
          <w:sz w:val="24"/>
          <w:szCs w:val="24"/>
        </w:rPr>
        <w:t>1.</w:t>
      </w:r>
      <w:r w:rsidRPr="008E735E">
        <w:rPr>
          <w:rFonts w:ascii="Times New Roman" w:hAnsi="Times New Roman" w:cs="Times New Roman"/>
          <w:sz w:val="24"/>
          <w:szCs w:val="24"/>
        </w:rPr>
        <w:tab/>
      </w:r>
      <w:r w:rsidR="006536B5" w:rsidRPr="006536B5">
        <w:rPr>
          <w:rFonts w:ascii="Times New Roman" w:hAnsi="Times New Roman" w:cs="Times New Roman"/>
          <w:sz w:val="24"/>
          <w:szCs w:val="24"/>
        </w:rPr>
        <w:t xml:space="preserve">Выслушали информацию </w:t>
      </w:r>
      <w:r w:rsidR="0038061C">
        <w:rPr>
          <w:rFonts w:ascii="Times New Roman" w:hAnsi="Times New Roman" w:cs="Times New Roman"/>
          <w:sz w:val="24"/>
          <w:szCs w:val="24"/>
        </w:rPr>
        <w:t>руководителя р</w:t>
      </w:r>
      <w:r w:rsidR="0038061C" w:rsidRPr="0038061C">
        <w:rPr>
          <w:rFonts w:ascii="Times New Roman" w:hAnsi="Times New Roman" w:cs="Times New Roman"/>
          <w:sz w:val="24"/>
          <w:szCs w:val="24"/>
        </w:rPr>
        <w:t xml:space="preserve">абочей группы по вопросам охраны труда </w:t>
      </w:r>
      <w:r w:rsidR="0038061C">
        <w:rPr>
          <w:rFonts w:ascii="Times New Roman" w:hAnsi="Times New Roman" w:cs="Times New Roman"/>
          <w:sz w:val="24"/>
          <w:szCs w:val="24"/>
        </w:rPr>
        <w:t>общественного уполномоченного</w:t>
      </w:r>
      <w:r w:rsidR="0038061C" w:rsidRPr="0038061C">
        <w:rPr>
          <w:rFonts w:ascii="Times New Roman" w:hAnsi="Times New Roman" w:cs="Times New Roman"/>
          <w:sz w:val="24"/>
          <w:szCs w:val="24"/>
        </w:rPr>
        <w:t xml:space="preserve"> по вопросам охраны труда </w:t>
      </w:r>
      <w:r w:rsidR="0038061C">
        <w:rPr>
          <w:rFonts w:ascii="Times New Roman" w:hAnsi="Times New Roman" w:cs="Times New Roman"/>
          <w:sz w:val="24"/>
          <w:szCs w:val="24"/>
        </w:rPr>
        <w:t xml:space="preserve">Порочкина Д. Б. </w:t>
      </w:r>
      <w:r w:rsidR="006536B5" w:rsidRPr="006536B5">
        <w:rPr>
          <w:rFonts w:ascii="Times New Roman" w:hAnsi="Times New Roman" w:cs="Times New Roman"/>
          <w:sz w:val="24"/>
          <w:szCs w:val="24"/>
        </w:rPr>
        <w:t xml:space="preserve">о предлагаемом составе </w:t>
      </w:r>
      <w:r w:rsidR="00CA5B2E">
        <w:rPr>
          <w:rFonts w:ascii="Times New Roman" w:hAnsi="Times New Roman" w:cs="Times New Roman"/>
          <w:sz w:val="24"/>
          <w:szCs w:val="24"/>
        </w:rPr>
        <w:t>Р</w:t>
      </w:r>
      <w:r w:rsidR="006536B5" w:rsidRPr="006536B5">
        <w:rPr>
          <w:rFonts w:ascii="Times New Roman" w:hAnsi="Times New Roman" w:cs="Times New Roman"/>
          <w:sz w:val="24"/>
          <w:szCs w:val="24"/>
        </w:rPr>
        <w:t xml:space="preserve">абочей группы и Плане мероприятий заседания Рабочей группы </w:t>
      </w:r>
      <w:r w:rsidR="00D20B6D" w:rsidRPr="00D20B6D">
        <w:rPr>
          <w:rFonts w:ascii="Times New Roman" w:hAnsi="Times New Roman" w:cs="Times New Roman"/>
          <w:sz w:val="24"/>
          <w:szCs w:val="24"/>
        </w:rPr>
        <w:t xml:space="preserve">по вопросам охраны </w:t>
      </w:r>
      <w:r w:rsidR="006536B5" w:rsidRPr="006536B5">
        <w:rPr>
          <w:rFonts w:ascii="Times New Roman" w:hAnsi="Times New Roman" w:cs="Times New Roman"/>
          <w:sz w:val="24"/>
          <w:szCs w:val="24"/>
        </w:rPr>
        <w:t xml:space="preserve">при Уполномоченном по защите прав предпринимателей в городе Москве. </w:t>
      </w:r>
    </w:p>
    <w:p w:rsidR="006536B5" w:rsidRPr="006536B5" w:rsidRDefault="006536B5" w:rsidP="006536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536B5">
        <w:rPr>
          <w:rFonts w:ascii="Times New Roman" w:hAnsi="Times New Roman" w:cs="Times New Roman"/>
          <w:sz w:val="24"/>
          <w:szCs w:val="24"/>
        </w:rPr>
        <w:t>Выступили: участники.</w:t>
      </w:r>
    </w:p>
    <w:p w:rsidR="006536B5" w:rsidRDefault="006536B5" w:rsidP="006536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536B5">
        <w:rPr>
          <w:rFonts w:ascii="Times New Roman" w:hAnsi="Times New Roman" w:cs="Times New Roman"/>
          <w:b/>
          <w:sz w:val="24"/>
          <w:szCs w:val="24"/>
        </w:rPr>
        <w:t>Решили</w:t>
      </w:r>
      <w:r w:rsidRPr="006536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6B5" w:rsidRPr="006536B5" w:rsidRDefault="0038061C" w:rsidP="006536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536B5" w:rsidRPr="006536B5">
        <w:rPr>
          <w:rFonts w:ascii="Times New Roman" w:hAnsi="Times New Roman" w:cs="Times New Roman"/>
          <w:sz w:val="24"/>
          <w:szCs w:val="24"/>
        </w:rPr>
        <w:t xml:space="preserve"> целом одобрить предлагаемый состав Ра</w:t>
      </w:r>
      <w:r>
        <w:rPr>
          <w:rFonts w:ascii="Times New Roman" w:hAnsi="Times New Roman" w:cs="Times New Roman"/>
          <w:sz w:val="24"/>
          <w:szCs w:val="24"/>
        </w:rPr>
        <w:t xml:space="preserve">бочей группы и План мероприятий. Создать проект дальнейшего взаимодействия </w:t>
      </w:r>
      <w:r w:rsidR="00171231">
        <w:rPr>
          <w:rFonts w:ascii="Times New Roman" w:hAnsi="Times New Roman" w:cs="Times New Roman"/>
          <w:sz w:val="24"/>
          <w:szCs w:val="24"/>
        </w:rPr>
        <w:t xml:space="preserve">и Регламент </w:t>
      </w:r>
      <w:r w:rsidR="00CA5B2E">
        <w:rPr>
          <w:rFonts w:ascii="Times New Roman" w:hAnsi="Times New Roman" w:cs="Times New Roman"/>
          <w:sz w:val="24"/>
          <w:szCs w:val="24"/>
        </w:rPr>
        <w:t>Р</w:t>
      </w:r>
      <w:r w:rsidR="00171231">
        <w:rPr>
          <w:rFonts w:ascii="Times New Roman" w:hAnsi="Times New Roman" w:cs="Times New Roman"/>
          <w:sz w:val="24"/>
          <w:szCs w:val="24"/>
        </w:rPr>
        <w:t>абочей 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469C">
        <w:rPr>
          <w:rFonts w:ascii="Times New Roman" w:hAnsi="Times New Roman" w:cs="Times New Roman"/>
          <w:sz w:val="24"/>
          <w:szCs w:val="24"/>
        </w:rPr>
        <w:t xml:space="preserve"> Вести </w:t>
      </w:r>
      <w:r w:rsidR="00BC03A0">
        <w:rPr>
          <w:rFonts w:ascii="Times New Roman" w:hAnsi="Times New Roman" w:cs="Times New Roman"/>
          <w:sz w:val="24"/>
          <w:szCs w:val="24"/>
        </w:rPr>
        <w:t>аудиозапись/</w:t>
      </w:r>
      <w:r w:rsidR="0013469C">
        <w:rPr>
          <w:rFonts w:ascii="Times New Roman" w:hAnsi="Times New Roman" w:cs="Times New Roman"/>
          <w:sz w:val="24"/>
          <w:szCs w:val="24"/>
        </w:rPr>
        <w:t>видеозапись дальнейших заседаний.</w:t>
      </w:r>
    </w:p>
    <w:p w:rsidR="0038061C" w:rsidRDefault="0038061C" w:rsidP="006536B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C2" w:rsidRDefault="008E735E" w:rsidP="003806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b/>
          <w:sz w:val="24"/>
          <w:szCs w:val="24"/>
        </w:rPr>
        <w:t>2</w:t>
      </w:r>
      <w:r w:rsidRPr="008E735E">
        <w:rPr>
          <w:rFonts w:ascii="Times New Roman" w:hAnsi="Times New Roman" w:cs="Times New Roman"/>
          <w:sz w:val="24"/>
          <w:szCs w:val="24"/>
        </w:rPr>
        <w:t>.</w:t>
      </w:r>
      <w:r w:rsidR="00F315C2" w:rsidRPr="00F315C2">
        <w:rPr>
          <w:rFonts w:ascii="Times New Roman" w:hAnsi="Times New Roman" w:cs="Times New Roman"/>
          <w:sz w:val="24"/>
          <w:szCs w:val="24"/>
        </w:rPr>
        <w:t xml:space="preserve"> </w:t>
      </w:r>
      <w:r w:rsidR="00F315C2" w:rsidRPr="008E735E">
        <w:rPr>
          <w:rFonts w:ascii="Times New Roman" w:hAnsi="Times New Roman" w:cs="Times New Roman"/>
          <w:sz w:val="24"/>
          <w:szCs w:val="24"/>
        </w:rPr>
        <w:tab/>
      </w:r>
      <w:r w:rsidR="0038061C" w:rsidRPr="006536B5">
        <w:rPr>
          <w:rFonts w:ascii="Times New Roman" w:hAnsi="Times New Roman" w:cs="Times New Roman"/>
          <w:sz w:val="24"/>
          <w:szCs w:val="24"/>
        </w:rPr>
        <w:t xml:space="preserve">Выслушали информацию </w:t>
      </w:r>
      <w:r w:rsidR="0038061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CA5B2E">
        <w:rPr>
          <w:rFonts w:ascii="Times New Roman" w:hAnsi="Times New Roman" w:cs="Times New Roman"/>
          <w:sz w:val="24"/>
          <w:szCs w:val="24"/>
        </w:rPr>
        <w:t>Р</w:t>
      </w:r>
      <w:r w:rsidR="0038061C" w:rsidRPr="0038061C"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CA5B2E">
        <w:rPr>
          <w:rFonts w:ascii="Times New Roman" w:hAnsi="Times New Roman" w:cs="Times New Roman"/>
          <w:sz w:val="24"/>
          <w:szCs w:val="24"/>
        </w:rPr>
        <w:t xml:space="preserve">- </w:t>
      </w:r>
      <w:r w:rsidR="0038061C" w:rsidRPr="0038061C">
        <w:rPr>
          <w:rFonts w:ascii="Times New Roman" w:hAnsi="Times New Roman" w:cs="Times New Roman"/>
          <w:sz w:val="24"/>
          <w:szCs w:val="24"/>
        </w:rPr>
        <w:t xml:space="preserve"> </w:t>
      </w:r>
      <w:r w:rsidR="0038061C">
        <w:rPr>
          <w:rFonts w:ascii="Times New Roman" w:hAnsi="Times New Roman" w:cs="Times New Roman"/>
          <w:sz w:val="24"/>
          <w:szCs w:val="24"/>
        </w:rPr>
        <w:t>общественного уполномоченного</w:t>
      </w:r>
      <w:r w:rsidR="0038061C" w:rsidRPr="0038061C">
        <w:rPr>
          <w:rFonts w:ascii="Times New Roman" w:hAnsi="Times New Roman" w:cs="Times New Roman"/>
          <w:sz w:val="24"/>
          <w:szCs w:val="24"/>
        </w:rPr>
        <w:t xml:space="preserve"> по вопросам охраны труда </w:t>
      </w:r>
      <w:r w:rsidR="0038061C">
        <w:rPr>
          <w:rFonts w:ascii="Times New Roman" w:hAnsi="Times New Roman" w:cs="Times New Roman"/>
          <w:sz w:val="24"/>
          <w:szCs w:val="24"/>
        </w:rPr>
        <w:t xml:space="preserve">Порочкина Д. Б. </w:t>
      </w:r>
      <w:r w:rsidR="00F315C2">
        <w:rPr>
          <w:rFonts w:ascii="Times New Roman" w:hAnsi="Times New Roman" w:cs="Times New Roman"/>
          <w:sz w:val="24"/>
          <w:szCs w:val="24"/>
        </w:rPr>
        <w:t xml:space="preserve">На обсуждение вынесен способ </w:t>
      </w:r>
      <w:r w:rsidR="00CA5B2E">
        <w:rPr>
          <w:rFonts w:ascii="Times New Roman" w:hAnsi="Times New Roman" w:cs="Times New Roman"/>
          <w:sz w:val="24"/>
          <w:szCs w:val="24"/>
        </w:rPr>
        <w:t xml:space="preserve">предоставления и </w:t>
      </w:r>
      <w:r w:rsidR="00F315C2">
        <w:rPr>
          <w:rFonts w:ascii="Times New Roman" w:hAnsi="Times New Roman" w:cs="Times New Roman"/>
          <w:sz w:val="24"/>
          <w:szCs w:val="24"/>
        </w:rPr>
        <w:t xml:space="preserve">обработки собранных ранее предложений по вопросам </w:t>
      </w:r>
      <w:r w:rsidR="00CA5B2E" w:rsidRPr="00F315C2">
        <w:rPr>
          <w:rFonts w:ascii="Times New Roman" w:hAnsi="Times New Roman" w:cs="Times New Roman"/>
          <w:sz w:val="24"/>
          <w:szCs w:val="24"/>
        </w:rPr>
        <w:t xml:space="preserve">избыточных норм и требований </w:t>
      </w:r>
      <w:r w:rsidR="00CA5B2E">
        <w:rPr>
          <w:rFonts w:ascii="Times New Roman" w:hAnsi="Times New Roman" w:cs="Times New Roman"/>
          <w:sz w:val="24"/>
          <w:szCs w:val="24"/>
        </w:rPr>
        <w:t>государственных нормативно-правовых актов по охране труда</w:t>
      </w:r>
      <w:r w:rsidR="00F315C2">
        <w:rPr>
          <w:rFonts w:ascii="Times New Roman" w:hAnsi="Times New Roman" w:cs="Times New Roman"/>
          <w:sz w:val="24"/>
          <w:szCs w:val="24"/>
        </w:rPr>
        <w:t>.</w:t>
      </w:r>
      <w:r w:rsidR="0038061C" w:rsidRPr="0038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5C2" w:rsidRPr="006536B5" w:rsidRDefault="00F315C2" w:rsidP="00F315C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6B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8061C" w:rsidRPr="006536B5" w:rsidRDefault="0038061C" w:rsidP="003806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536B5">
        <w:rPr>
          <w:rFonts w:ascii="Times New Roman" w:hAnsi="Times New Roman" w:cs="Times New Roman"/>
          <w:sz w:val="24"/>
          <w:szCs w:val="24"/>
        </w:rPr>
        <w:t xml:space="preserve">В сроки до </w:t>
      </w:r>
      <w:r w:rsidR="00F315C2">
        <w:rPr>
          <w:rFonts w:ascii="Times New Roman" w:hAnsi="Times New Roman" w:cs="Times New Roman"/>
          <w:sz w:val="24"/>
          <w:szCs w:val="24"/>
        </w:rPr>
        <w:t>25 октября</w:t>
      </w:r>
      <w:r w:rsidRPr="006536B5">
        <w:rPr>
          <w:rFonts w:ascii="Times New Roman" w:hAnsi="Times New Roman" w:cs="Times New Roman"/>
          <w:sz w:val="24"/>
          <w:szCs w:val="24"/>
        </w:rPr>
        <w:t xml:space="preserve"> 2019 года участникам представить предложения по доработке</w:t>
      </w:r>
      <w:r w:rsidR="00CD308A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6536B5">
        <w:rPr>
          <w:rFonts w:ascii="Times New Roman" w:hAnsi="Times New Roman" w:cs="Times New Roman"/>
          <w:sz w:val="24"/>
          <w:szCs w:val="24"/>
        </w:rPr>
        <w:t xml:space="preserve"> </w:t>
      </w:r>
      <w:r w:rsidR="00F315C2" w:rsidRPr="00F315C2">
        <w:rPr>
          <w:rFonts w:ascii="Times New Roman" w:hAnsi="Times New Roman" w:cs="Times New Roman"/>
          <w:sz w:val="24"/>
          <w:szCs w:val="24"/>
        </w:rPr>
        <w:t>избыточных норм и требований в области охраны труда, а также предложений по их изменению для</w:t>
      </w:r>
      <w:r w:rsidR="00CD308A">
        <w:rPr>
          <w:rFonts w:ascii="Times New Roman" w:hAnsi="Times New Roman" w:cs="Times New Roman"/>
          <w:sz w:val="24"/>
          <w:szCs w:val="24"/>
        </w:rPr>
        <w:t xml:space="preserve"> предоставления в</w:t>
      </w:r>
      <w:r w:rsidR="00F315C2" w:rsidRPr="00F315C2">
        <w:rPr>
          <w:rFonts w:ascii="Times New Roman" w:hAnsi="Times New Roman" w:cs="Times New Roman"/>
          <w:sz w:val="24"/>
          <w:szCs w:val="24"/>
        </w:rPr>
        <w:t xml:space="preserve"> профильны</w:t>
      </w:r>
      <w:r w:rsidR="00CD308A">
        <w:rPr>
          <w:rFonts w:ascii="Times New Roman" w:hAnsi="Times New Roman" w:cs="Times New Roman"/>
          <w:sz w:val="24"/>
          <w:szCs w:val="24"/>
        </w:rPr>
        <w:t>е</w:t>
      </w:r>
      <w:r w:rsidR="00F315C2" w:rsidRPr="00F315C2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CD308A">
        <w:rPr>
          <w:rFonts w:ascii="Times New Roman" w:hAnsi="Times New Roman" w:cs="Times New Roman"/>
          <w:sz w:val="24"/>
          <w:szCs w:val="24"/>
        </w:rPr>
        <w:t>е</w:t>
      </w:r>
      <w:r w:rsidR="00F315C2" w:rsidRPr="00F315C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D308A">
        <w:rPr>
          <w:rFonts w:ascii="Times New Roman" w:hAnsi="Times New Roman" w:cs="Times New Roman"/>
          <w:sz w:val="24"/>
          <w:szCs w:val="24"/>
        </w:rPr>
        <w:t>ы</w:t>
      </w:r>
      <w:r w:rsidR="00F315C2" w:rsidRPr="00F315C2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Pr="006536B5">
        <w:rPr>
          <w:rFonts w:ascii="Times New Roman" w:hAnsi="Times New Roman" w:cs="Times New Roman"/>
          <w:sz w:val="24"/>
          <w:szCs w:val="24"/>
        </w:rPr>
        <w:t>.</w:t>
      </w:r>
    </w:p>
    <w:p w:rsidR="0038061C" w:rsidRDefault="0038061C" w:rsidP="006536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26BBD" w:rsidRDefault="00F315C2" w:rsidP="006536B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315C2">
        <w:rPr>
          <w:rFonts w:ascii="Times New Roman" w:hAnsi="Times New Roman" w:cs="Times New Roman"/>
          <w:b/>
          <w:sz w:val="24"/>
          <w:szCs w:val="24"/>
        </w:rPr>
        <w:t>3.</w:t>
      </w:r>
      <w:r w:rsidRPr="00F315C2">
        <w:rPr>
          <w:rFonts w:ascii="Times New Roman" w:hAnsi="Times New Roman" w:cs="Times New Roman"/>
          <w:sz w:val="24"/>
          <w:szCs w:val="24"/>
        </w:rPr>
        <w:t xml:space="preserve"> </w:t>
      </w:r>
      <w:r w:rsidRPr="00F315C2">
        <w:rPr>
          <w:rFonts w:ascii="Times New Roman" w:hAnsi="Times New Roman" w:cs="Times New Roman"/>
          <w:sz w:val="24"/>
          <w:szCs w:val="24"/>
        </w:rPr>
        <w:tab/>
        <w:t xml:space="preserve">Выслушали информацию руководителя </w:t>
      </w:r>
      <w:r w:rsidR="0013469C">
        <w:rPr>
          <w:rFonts w:ascii="Times New Roman" w:hAnsi="Times New Roman" w:cs="Times New Roman"/>
          <w:sz w:val="24"/>
          <w:szCs w:val="24"/>
        </w:rPr>
        <w:t>Р</w:t>
      </w:r>
      <w:r w:rsidRPr="00F315C2">
        <w:rPr>
          <w:rFonts w:ascii="Times New Roman" w:hAnsi="Times New Roman" w:cs="Times New Roman"/>
          <w:sz w:val="24"/>
          <w:szCs w:val="24"/>
        </w:rPr>
        <w:t>абочей группы по вопросам охраны труда общественного уполномоченного по вопросам охраны труда Порочкина Д. Б.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взаимодействия</w:t>
      </w:r>
      <w:r w:rsidR="0013469C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3469C">
        <w:rPr>
          <w:rFonts w:ascii="Times New Roman" w:hAnsi="Times New Roman" w:cs="Times New Roman"/>
          <w:sz w:val="24"/>
          <w:szCs w:val="24"/>
        </w:rPr>
        <w:t xml:space="preserve"> ассоциациями г.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13469C">
        <w:rPr>
          <w:rFonts w:ascii="Times New Roman" w:hAnsi="Times New Roman" w:cs="Times New Roman"/>
          <w:sz w:val="24"/>
          <w:szCs w:val="24"/>
        </w:rPr>
        <w:t>а и ключевых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5C2" w:rsidRPr="00F315C2" w:rsidRDefault="00F315C2" w:rsidP="00F315C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70523" w:rsidRPr="00F315C2" w:rsidRDefault="00F315C2" w:rsidP="00F315C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5C2">
        <w:rPr>
          <w:rFonts w:ascii="Times New Roman" w:hAnsi="Times New Roman" w:cs="Times New Roman"/>
          <w:sz w:val="24"/>
          <w:szCs w:val="24"/>
        </w:rPr>
        <w:t>В целом одобрить предлагаемы</w:t>
      </w:r>
      <w:r>
        <w:rPr>
          <w:rFonts w:ascii="Times New Roman" w:hAnsi="Times New Roman" w:cs="Times New Roman"/>
          <w:sz w:val="24"/>
          <w:szCs w:val="24"/>
        </w:rPr>
        <w:t>е взаимодействия</w:t>
      </w:r>
      <w:r w:rsidR="0013469C">
        <w:rPr>
          <w:rFonts w:ascii="Times New Roman" w:hAnsi="Times New Roman" w:cs="Times New Roman"/>
          <w:sz w:val="24"/>
          <w:szCs w:val="24"/>
        </w:rPr>
        <w:t xml:space="preserve"> по межрегиональному объединению рабочих групп по вопросам разработки предложений внесений изменений в государственные нормативно-правовые акты по охране труда</w:t>
      </w:r>
      <w:r w:rsidR="00A366BE">
        <w:rPr>
          <w:rFonts w:ascii="Times New Roman" w:hAnsi="Times New Roman" w:cs="Times New Roman"/>
          <w:sz w:val="24"/>
          <w:szCs w:val="24"/>
        </w:rPr>
        <w:t>.</w:t>
      </w:r>
    </w:p>
    <w:p w:rsidR="00B4620B" w:rsidRPr="00926BBD" w:rsidRDefault="00B4620B" w:rsidP="00926BB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BE" w:rsidRDefault="00A366BE" w:rsidP="00F315C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35E" w:rsidRPr="00F315C2" w:rsidRDefault="00B4620B" w:rsidP="00F315C2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3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7910E3">
        <w:rPr>
          <w:rFonts w:ascii="Times New Roman" w:hAnsi="Times New Roman" w:cs="Times New Roman"/>
          <w:b/>
          <w:sz w:val="24"/>
          <w:szCs w:val="24"/>
        </w:rPr>
        <w:t>ый секретарь Рабочей группы</w:t>
      </w:r>
      <w:r w:rsidR="007910E3">
        <w:rPr>
          <w:rFonts w:ascii="Times New Roman" w:hAnsi="Times New Roman" w:cs="Times New Roman"/>
          <w:b/>
          <w:sz w:val="24"/>
          <w:szCs w:val="24"/>
        </w:rPr>
        <w:tab/>
      </w:r>
      <w:r w:rsidR="007910E3">
        <w:rPr>
          <w:rFonts w:ascii="Times New Roman" w:hAnsi="Times New Roman" w:cs="Times New Roman"/>
          <w:b/>
          <w:sz w:val="24"/>
          <w:szCs w:val="24"/>
        </w:rPr>
        <w:tab/>
      </w:r>
      <w:r w:rsidR="007910E3">
        <w:rPr>
          <w:rFonts w:ascii="Times New Roman" w:hAnsi="Times New Roman" w:cs="Times New Roman"/>
          <w:b/>
          <w:sz w:val="24"/>
          <w:szCs w:val="24"/>
        </w:rPr>
        <w:tab/>
      </w:r>
      <w:r w:rsidR="007910E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F315C2">
        <w:rPr>
          <w:rFonts w:ascii="Times New Roman" w:hAnsi="Times New Roman" w:cs="Times New Roman"/>
          <w:b/>
          <w:sz w:val="24"/>
          <w:szCs w:val="24"/>
        </w:rPr>
        <w:t xml:space="preserve">Д.И. </w:t>
      </w:r>
      <w:r w:rsidR="00F315C2" w:rsidRPr="00F315C2">
        <w:rPr>
          <w:rFonts w:ascii="Times New Roman" w:hAnsi="Times New Roman" w:cs="Times New Roman"/>
          <w:b/>
          <w:sz w:val="24"/>
          <w:szCs w:val="24"/>
        </w:rPr>
        <w:t>Солопова</w:t>
      </w:r>
    </w:p>
    <w:p w:rsidR="00B4620B" w:rsidRPr="007910E3" w:rsidRDefault="00B4620B" w:rsidP="007466E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19" w:rsidRPr="007910E3" w:rsidRDefault="00BA3219" w:rsidP="007466E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C2" w:rsidRDefault="00F315C2" w:rsidP="006536B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F315C2">
        <w:rPr>
          <w:rFonts w:ascii="Times New Roman" w:hAnsi="Times New Roman" w:cs="Times New Roman"/>
          <w:b/>
          <w:sz w:val="24"/>
          <w:szCs w:val="24"/>
        </w:rPr>
        <w:t xml:space="preserve">Руководитель Рабочей группы по вопросам охраны труда </w:t>
      </w:r>
    </w:p>
    <w:p w:rsidR="006536B5" w:rsidRPr="007910E3" w:rsidRDefault="00F315C2" w:rsidP="006536B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F315C2">
        <w:rPr>
          <w:rFonts w:ascii="Times New Roman" w:hAnsi="Times New Roman" w:cs="Times New Roman"/>
          <w:b/>
          <w:sz w:val="24"/>
          <w:szCs w:val="24"/>
        </w:rPr>
        <w:t>Общественный уполном</w:t>
      </w:r>
      <w:r>
        <w:rPr>
          <w:rFonts w:ascii="Times New Roman" w:hAnsi="Times New Roman" w:cs="Times New Roman"/>
          <w:b/>
          <w:sz w:val="24"/>
          <w:szCs w:val="24"/>
        </w:rPr>
        <w:t>оченный по вопросам охраны труда</w:t>
      </w:r>
      <w:r w:rsidR="006536B5" w:rsidRPr="007910E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910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620B" w:rsidRPr="007910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36B5" w:rsidRPr="007910E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Д.Б. Порочкин</w:t>
      </w:r>
    </w:p>
    <w:p w:rsidR="00BA3219" w:rsidRDefault="00BA3219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A3219" w:rsidRDefault="00BA3219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A3219" w:rsidRDefault="00BA3219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A3219" w:rsidRPr="008E735E" w:rsidRDefault="00BA3219" w:rsidP="007466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BA3219" w:rsidRPr="008E735E" w:rsidSect="009454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C" w:rsidRDefault="00E37ACC" w:rsidP="0094549B">
      <w:pPr>
        <w:spacing w:after="0" w:line="240" w:lineRule="auto"/>
      </w:pPr>
      <w:r>
        <w:separator/>
      </w:r>
    </w:p>
  </w:endnote>
  <w:endnote w:type="continuationSeparator" w:id="0">
    <w:p w:rsidR="00E37ACC" w:rsidRDefault="00E37ACC" w:rsidP="0094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C" w:rsidRDefault="00E37ACC" w:rsidP="0094549B">
      <w:pPr>
        <w:spacing w:after="0" w:line="240" w:lineRule="auto"/>
      </w:pPr>
      <w:r>
        <w:separator/>
      </w:r>
    </w:p>
  </w:footnote>
  <w:footnote w:type="continuationSeparator" w:id="0">
    <w:p w:rsidR="00E37ACC" w:rsidRDefault="00E37ACC" w:rsidP="0094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80937"/>
      <w:docPartObj>
        <w:docPartGallery w:val="Page Numbers (Top of Page)"/>
        <w:docPartUnique/>
      </w:docPartObj>
    </w:sdtPr>
    <w:sdtEndPr/>
    <w:sdtContent>
      <w:p w:rsidR="0094549B" w:rsidRDefault="009454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21">
          <w:rPr>
            <w:noProof/>
          </w:rPr>
          <w:t>2</w:t>
        </w:r>
        <w:r>
          <w:fldChar w:fldCharType="end"/>
        </w:r>
      </w:p>
    </w:sdtContent>
  </w:sdt>
  <w:p w:rsidR="0094549B" w:rsidRDefault="009454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750"/>
    <w:multiLevelType w:val="hybridMultilevel"/>
    <w:tmpl w:val="7A385C52"/>
    <w:lvl w:ilvl="0" w:tplc="48788B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FDC"/>
    <w:multiLevelType w:val="hybridMultilevel"/>
    <w:tmpl w:val="7F7E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4BD5"/>
    <w:multiLevelType w:val="hybridMultilevel"/>
    <w:tmpl w:val="822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2248"/>
    <w:multiLevelType w:val="multilevel"/>
    <w:tmpl w:val="B0B83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49106F"/>
    <w:multiLevelType w:val="multilevel"/>
    <w:tmpl w:val="4906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AB60E1F"/>
    <w:multiLevelType w:val="hybridMultilevel"/>
    <w:tmpl w:val="23BC6572"/>
    <w:lvl w:ilvl="0" w:tplc="F9340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C9"/>
    <w:rsid w:val="00026BBB"/>
    <w:rsid w:val="00077F8F"/>
    <w:rsid w:val="000A1F5A"/>
    <w:rsid w:val="000C15B0"/>
    <w:rsid w:val="000D60D7"/>
    <w:rsid w:val="0013469C"/>
    <w:rsid w:val="001472C1"/>
    <w:rsid w:val="00170523"/>
    <w:rsid w:val="00171231"/>
    <w:rsid w:val="00195C38"/>
    <w:rsid w:val="001975ED"/>
    <w:rsid w:val="001E5C9F"/>
    <w:rsid w:val="001F49D3"/>
    <w:rsid w:val="00206223"/>
    <w:rsid w:val="002371BB"/>
    <w:rsid w:val="002E1338"/>
    <w:rsid w:val="00321C6C"/>
    <w:rsid w:val="00365586"/>
    <w:rsid w:val="00367B0E"/>
    <w:rsid w:val="00377CF7"/>
    <w:rsid w:val="0038061C"/>
    <w:rsid w:val="00392279"/>
    <w:rsid w:val="003A3E32"/>
    <w:rsid w:val="00430066"/>
    <w:rsid w:val="00455FC5"/>
    <w:rsid w:val="00480B4B"/>
    <w:rsid w:val="005442DF"/>
    <w:rsid w:val="005565C1"/>
    <w:rsid w:val="005B29A3"/>
    <w:rsid w:val="00645A1E"/>
    <w:rsid w:val="006536B5"/>
    <w:rsid w:val="006632AC"/>
    <w:rsid w:val="0066556B"/>
    <w:rsid w:val="006A1422"/>
    <w:rsid w:val="006A57C8"/>
    <w:rsid w:val="006B553A"/>
    <w:rsid w:val="00734029"/>
    <w:rsid w:val="007466EC"/>
    <w:rsid w:val="007645B1"/>
    <w:rsid w:val="007756F2"/>
    <w:rsid w:val="00782715"/>
    <w:rsid w:val="007910E3"/>
    <w:rsid w:val="007A68DB"/>
    <w:rsid w:val="007D1D00"/>
    <w:rsid w:val="007D5568"/>
    <w:rsid w:val="007F4D22"/>
    <w:rsid w:val="00823221"/>
    <w:rsid w:val="008610B0"/>
    <w:rsid w:val="008638B9"/>
    <w:rsid w:val="00876E0C"/>
    <w:rsid w:val="00880443"/>
    <w:rsid w:val="008B0681"/>
    <w:rsid w:val="008D668E"/>
    <w:rsid w:val="008E735E"/>
    <w:rsid w:val="00926BBD"/>
    <w:rsid w:val="0094549B"/>
    <w:rsid w:val="00962E95"/>
    <w:rsid w:val="00971D85"/>
    <w:rsid w:val="009858D0"/>
    <w:rsid w:val="009C0CE6"/>
    <w:rsid w:val="009C7B47"/>
    <w:rsid w:val="009D43E4"/>
    <w:rsid w:val="009F3419"/>
    <w:rsid w:val="00A00A38"/>
    <w:rsid w:val="00A366BE"/>
    <w:rsid w:val="00A41347"/>
    <w:rsid w:val="00A45D7F"/>
    <w:rsid w:val="00A61A7B"/>
    <w:rsid w:val="00B119BD"/>
    <w:rsid w:val="00B4620B"/>
    <w:rsid w:val="00B471E3"/>
    <w:rsid w:val="00B669C5"/>
    <w:rsid w:val="00B7487E"/>
    <w:rsid w:val="00B9400D"/>
    <w:rsid w:val="00BA261A"/>
    <w:rsid w:val="00BA3219"/>
    <w:rsid w:val="00BC03A0"/>
    <w:rsid w:val="00C15185"/>
    <w:rsid w:val="00C621FE"/>
    <w:rsid w:val="00C806DF"/>
    <w:rsid w:val="00CA5A69"/>
    <w:rsid w:val="00CA5B2E"/>
    <w:rsid w:val="00CB347B"/>
    <w:rsid w:val="00CD19D0"/>
    <w:rsid w:val="00CD308A"/>
    <w:rsid w:val="00CD54C9"/>
    <w:rsid w:val="00CE09DC"/>
    <w:rsid w:val="00D20B6D"/>
    <w:rsid w:val="00D23F07"/>
    <w:rsid w:val="00D44799"/>
    <w:rsid w:val="00D923FC"/>
    <w:rsid w:val="00DA38F8"/>
    <w:rsid w:val="00E37ACC"/>
    <w:rsid w:val="00E875D7"/>
    <w:rsid w:val="00E94DC9"/>
    <w:rsid w:val="00F04D6C"/>
    <w:rsid w:val="00F315C2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5BC3"/>
  <w15:docId w15:val="{F4D9BB1B-01BE-431D-A3B5-AD08E297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C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19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19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19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19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19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9D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66E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9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549B"/>
  </w:style>
  <w:style w:type="paragraph" w:styleId="ae">
    <w:name w:val="footer"/>
    <w:basedOn w:val="a"/>
    <w:link w:val="af"/>
    <w:uiPriority w:val="99"/>
    <w:unhideWhenUsed/>
    <w:rsid w:val="009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549B"/>
  </w:style>
  <w:style w:type="character" w:customStyle="1" w:styleId="10">
    <w:name w:val="Заголовок 1 Знак"/>
    <w:basedOn w:val="a0"/>
    <w:link w:val="1"/>
    <w:uiPriority w:val="9"/>
    <w:rsid w:val="000C15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0C15B0"/>
    <w:rPr>
      <w:color w:val="0563C1" w:themeColor="hyperlink"/>
      <w:u w:val="single"/>
    </w:rPr>
  </w:style>
  <w:style w:type="character" w:customStyle="1" w:styleId="blk">
    <w:name w:val="blk"/>
    <w:basedOn w:val="a0"/>
    <w:rsid w:val="003A3E32"/>
  </w:style>
  <w:style w:type="character" w:customStyle="1" w:styleId="hl">
    <w:name w:val="hl"/>
    <w:basedOn w:val="a0"/>
    <w:rsid w:val="003A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НСС Консалт</cp:lastModifiedBy>
  <cp:revision>18</cp:revision>
  <cp:lastPrinted>2019-10-17T11:53:00Z</cp:lastPrinted>
  <dcterms:created xsi:type="dcterms:W3CDTF">2019-10-24T12:46:00Z</dcterms:created>
  <dcterms:modified xsi:type="dcterms:W3CDTF">2019-10-25T09:13:00Z</dcterms:modified>
</cp:coreProperties>
</file>