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7A" w:rsidRDefault="003B6B7A" w:rsidP="003B6B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t xml:space="preserve">.И493.04ЕЛ00 от 04 апреля 2008г. </w:t>
      </w:r>
      <w:r w:rsidRPr="008D1880">
        <w:rPr>
          <w:rFonts w:ascii="Times New Roman" w:hAnsi="Times New Roman" w:cs="Times New Roman"/>
          <w:sz w:val="24"/>
          <w:szCs w:val="24"/>
        </w:rPr>
        <w:t>«Правила функционирования Системы добровольной сертификации организаций, специалистов, продукции и технологических процессов в области охраны труда»</w:t>
      </w:r>
      <w:proofErr w:type="gramStart"/>
      <w:r w:rsidRPr="008D188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борник №1)</w:t>
      </w:r>
    </w:p>
    <w:p w:rsidR="00467E88" w:rsidRDefault="00467E88" w:rsidP="00467E8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88" w:rsidRPr="00467E88" w:rsidRDefault="00467E88" w:rsidP="00467E8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88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3B6B7A" w:rsidRDefault="003B6B7A" w:rsidP="003B6B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СДСОТ 01-2008 </w:t>
      </w:r>
      <w:r w:rsidRPr="00885A5A">
        <w:rPr>
          <w:rFonts w:ascii="Times New Roman" w:hAnsi="Times New Roman" w:cs="Times New Roman"/>
          <w:sz w:val="24"/>
          <w:szCs w:val="24"/>
        </w:rPr>
        <w:t>«Правила сертификации. Положение о центральном органе Системы добровольной сертификации организаций, специалистов, продукции и технологических процессов в области охраны труда»</w:t>
      </w:r>
      <w:r w:rsidRPr="007D6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(сборник №1)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B6B7A" w:rsidRDefault="003B6B7A" w:rsidP="003B6B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СДСОТ 02-2008 </w:t>
      </w:r>
      <w:r w:rsidRPr="00885A5A">
        <w:rPr>
          <w:rFonts w:ascii="Times New Roman" w:hAnsi="Times New Roman" w:cs="Times New Roman"/>
          <w:sz w:val="24"/>
          <w:szCs w:val="24"/>
        </w:rPr>
        <w:t>Правила сертификации. Правила ведения Реестра Системы добровольной сертификации организаций, специалистов, продукции и технологических процессов в области охраны труда»</w:t>
      </w:r>
      <w:r w:rsidRPr="007D6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(сборник №1)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B6B7A" w:rsidRDefault="003B6B7A" w:rsidP="003B6B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СДСОТ 03-2008 </w:t>
      </w:r>
      <w:r w:rsidRPr="00885A5A">
        <w:rPr>
          <w:rFonts w:ascii="Times New Roman" w:hAnsi="Times New Roman" w:cs="Times New Roman"/>
          <w:sz w:val="24"/>
          <w:szCs w:val="24"/>
        </w:rPr>
        <w:t>«Правила сертификации. Положение о научно-методическом центре Системы добровольной сертификации организаций, специалистов, продукции и технологических процессов в области охраны труда»</w:t>
      </w:r>
      <w:r w:rsidRPr="007D6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(сборник №1)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B6B7A" w:rsidRDefault="00467E88" w:rsidP="003B6B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B6B7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3B6B7A" w:rsidRPr="00DC7C7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B6B7A" w:rsidRPr="00DC7C76">
        <w:rPr>
          <w:rFonts w:ascii="Times New Roman" w:hAnsi="Times New Roman" w:cs="Times New Roman"/>
          <w:b/>
          <w:sz w:val="24"/>
          <w:szCs w:val="24"/>
        </w:rPr>
        <w:t xml:space="preserve"> СДСОТ 06-2008 </w:t>
      </w:r>
      <w:r w:rsidR="003B6B7A" w:rsidRPr="00885A5A">
        <w:rPr>
          <w:rFonts w:ascii="Times New Roman" w:hAnsi="Times New Roman" w:cs="Times New Roman"/>
          <w:sz w:val="24"/>
          <w:szCs w:val="24"/>
        </w:rPr>
        <w:t xml:space="preserve">«Правила сертификации. Общие требования к аккредитации органов сертификации» </w:t>
      </w:r>
      <w:r w:rsidR="003B6B7A" w:rsidRPr="00224B5B">
        <w:rPr>
          <w:rFonts w:ascii="Times New Roman" w:hAnsi="Times New Roman" w:cs="Times New Roman"/>
          <w:sz w:val="24"/>
          <w:szCs w:val="24"/>
        </w:rPr>
        <w:t>(сборник №3)</w:t>
      </w:r>
      <w:r w:rsidR="003B6B7A">
        <w:rPr>
          <w:rFonts w:ascii="Times New Roman" w:hAnsi="Times New Roman" w:cs="Times New Roman"/>
          <w:b/>
          <w:sz w:val="24"/>
          <w:szCs w:val="24"/>
        </w:rPr>
        <w:t>;</w:t>
      </w:r>
    </w:p>
    <w:p w:rsidR="003B6B7A" w:rsidRPr="009F25FC" w:rsidRDefault="003B6B7A" w:rsidP="003B6B7A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5FC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proofErr w:type="gramStart"/>
      <w:r w:rsidRPr="009F25FC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9F25FC">
        <w:rPr>
          <w:rFonts w:ascii="Times New Roman" w:hAnsi="Times New Roman" w:cs="Times New Roman"/>
          <w:b/>
          <w:i/>
          <w:sz w:val="24"/>
          <w:szCs w:val="24"/>
        </w:rPr>
        <w:t xml:space="preserve"> СДСОТ 07-2008</w:t>
      </w:r>
      <w:r w:rsidRPr="009F25FC">
        <w:rPr>
          <w:rFonts w:ascii="Times New Roman" w:hAnsi="Times New Roman" w:cs="Times New Roman"/>
          <w:i/>
          <w:sz w:val="24"/>
          <w:szCs w:val="24"/>
        </w:rPr>
        <w:t xml:space="preserve"> Правила сертификации. Требования к испытательным лабораториям в области охраны труда. Порядок их аккредитации и инспекционного контроля.</w:t>
      </w:r>
    </w:p>
    <w:p w:rsidR="003B6B7A" w:rsidRDefault="003B6B7A" w:rsidP="003B6B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DC7C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C7C7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C7C76">
        <w:rPr>
          <w:rFonts w:ascii="Times New Roman" w:hAnsi="Times New Roman" w:cs="Times New Roman"/>
          <w:b/>
          <w:sz w:val="24"/>
          <w:szCs w:val="24"/>
        </w:rPr>
        <w:t xml:space="preserve"> СДСОТ 08</w:t>
      </w:r>
      <w:r w:rsidRPr="00885A5A">
        <w:rPr>
          <w:rFonts w:ascii="Times New Roman" w:hAnsi="Times New Roman" w:cs="Times New Roman"/>
          <w:b/>
          <w:sz w:val="24"/>
          <w:szCs w:val="24"/>
        </w:rPr>
        <w:t>-2010</w:t>
      </w:r>
      <w:r w:rsidRPr="00885A5A">
        <w:rPr>
          <w:rFonts w:ascii="Times New Roman" w:hAnsi="Times New Roman" w:cs="Times New Roman"/>
          <w:sz w:val="24"/>
          <w:szCs w:val="24"/>
        </w:rPr>
        <w:t xml:space="preserve"> «Правила сертификации. Положение о сертификации технологических процессов в Системе добровольной сертификации организаций, специалистов, продукции и технологических процессов в области охраны труда. Общие положения»</w:t>
      </w:r>
      <w:proofErr w:type="gramStart"/>
      <w:r w:rsidRPr="00885A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5A5A">
        <w:rPr>
          <w:rFonts w:ascii="Times New Roman" w:hAnsi="Times New Roman" w:cs="Times New Roman"/>
          <w:sz w:val="24"/>
          <w:szCs w:val="24"/>
        </w:rPr>
        <w:t xml:space="preserve"> </w:t>
      </w:r>
      <w:r w:rsidRPr="00224B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24B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4B5B">
        <w:rPr>
          <w:rFonts w:ascii="Times New Roman" w:hAnsi="Times New Roman" w:cs="Times New Roman"/>
          <w:sz w:val="24"/>
          <w:szCs w:val="24"/>
        </w:rPr>
        <w:t>борник №3)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B6B7A" w:rsidRPr="00DC7C76" w:rsidRDefault="003B6B7A" w:rsidP="003B6B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DC7C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C7C7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C7C76">
        <w:rPr>
          <w:rFonts w:ascii="Times New Roman" w:hAnsi="Times New Roman" w:cs="Times New Roman"/>
          <w:b/>
          <w:sz w:val="24"/>
          <w:szCs w:val="24"/>
        </w:rPr>
        <w:t xml:space="preserve"> СДСОТ 12-2008 </w:t>
      </w:r>
      <w:r w:rsidRPr="00885A5A">
        <w:rPr>
          <w:rFonts w:ascii="Times New Roman" w:hAnsi="Times New Roman" w:cs="Times New Roman"/>
          <w:sz w:val="24"/>
          <w:szCs w:val="24"/>
        </w:rPr>
        <w:t xml:space="preserve">«Правила сертификации. Порядок организации и проведения инспекционного контроля. Общие положения» </w:t>
      </w:r>
      <w:r w:rsidRPr="00224B5B">
        <w:rPr>
          <w:rFonts w:ascii="Times New Roman" w:hAnsi="Times New Roman" w:cs="Times New Roman"/>
          <w:sz w:val="24"/>
          <w:szCs w:val="24"/>
        </w:rPr>
        <w:t>(сборник №3)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B6B7A" w:rsidRPr="0075520E" w:rsidRDefault="003B6B7A" w:rsidP="003B6B7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F53">
        <w:rPr>
          <w:rFonts w:ascii="Times New Roman" w:hAnsi="Times New Roman" w:cs="Times New Roman"/>
          <w:b/>
          <w:sz w:val="24"/>
          <w:szCs w:val="24"/>
        </w:rPr>
        <w:t>10.</w:t>
      </w:r>
      <w:r w:rsidRPr="00755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20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5520E">
        <w:rPr>
          <w:rFonts w:ascii="Times New Roman" w:hAnsi="Times New Roman" w:cs="Times New Roman"/>
          <w:b/>
          <w:sz w:val="24"/>
          <w:szCs w:val="24"/>
        </w:rPr>
        <w:t xml:space="preserve"> СДСОТ 13-2013</w:t>
      </w:r>
      <w:r w:rsidRPr="0075520E">
        <w:rPr>
          <w:rFonts w:ascii="Times New Roman" w:hAnsi="Times New Roman" w:cs="Times New Roman"/>
          <w:sz w:val="24"/>
          <w:szCs w:val="24"/>
        </w:rPr>
        <w:t xml:space="preserve"> «Правила сертификации.</w:t>
      </w:r>
      <w:r w:rsidRPr="00755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20E">
        <w:rPr>
          <w:rFonts w:ascii="Times New Roman" w:hAnsi="Times New Roman" w:cs="Times New Roman"/>
          <w:sz w:val="24"/>
          <w:szCs w:val="24"/>
        </w:rPr>
        <w:t>Правила информационного обеспечения СДСОТ»;</w:t>
      </w:r>
    </w:p>
    <w:p w:rsidR="003B6B7A" w:rsidRPr="006F4B79" w:rsidRDefault="003B6B7A" w:rsidP="003B6B7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6B7A" w:rsidRPr="009F25FC" w:rsidRDefault="003B6B7A" w:rsidP="003B6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5FC">
        <w:rPr>
          <w:rFonts w:ascii="Times New Roman" w:hAnsi="Times New Roman" w:cs="Times New Roman"/>
          <w:b/>
          <w:sz w:val="24"/>
          <w:szCs w:val="24"/>
        </w:rPr>
        <w:t xml:space="preserve">Стандарты </w:t>
      </w:r>
    </w:p>
    <w:p w:rsidR="003B6B7A" w:rsidRDefault="003B6B7A" w:rsidP="003B6B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934A8B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Pr="00934A8B">
        <w:rPr>
          <w:rFonts w:ascii="Times New Roman" w:hAnsi="Times New Roman" w:cs="Times New Roman"/>
          <w:b/>
          <w:sz w:val="24"/>
          <w:szCs w:val="24"/>
        </w:rPr>
        <w:t xml:space="preserve"> СДСОТ 01-2011 </w:t>
      </w:r>
      <w:r w:rsidRPr="00787F4F">
        <w:rPr>
          <w:rFonts w:ascii="Times New Roman" w:hAnsi="Times New Roman" w:cs="Times New Roman"/>
          <w:sz w:val="24"/>
          <w:szCs w:val="24"/>
        </w:rPr>
        <w:t>«Стандарт. Положение о проведении сертификации организации работ по охране труда в организациях (по условиям труда) в «Системе добровольной сертификации организаций, специалистов, продукции и технологических процессов в области охраны труда»</w:t>
      </w:r>
      <w:proofErr w:type="gramStart"/>
      <w:r w:rsidRPr="00787F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5A5A">
        <w:rPr>
          <w:rFonts w:ascii="Times New Roman" w:hAnsi="Times New Roman" w:cs="Times New Roman"/>
          <w:sz w:val="24"/>
          <w:szCs w:val="24"/>
        </w:rPr>
        <w:t xml:space="preserve"> </w:t>
      </w:r>
      <w:r w:rsidRPr="00224B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24B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4B5B">
        <w:rPr>
          <w:rFonts w:ascii="Times New Roman" w:hAnsi="Times New Roman" w:cs="Times New Roman"/>
          <w:sz w:val="24"/>
          <w:szCs w:val="24"/>
        </w:rPr>
        <w:t>борник №2)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B6B7A" w:rsidRPr="00401630" w:rsidRDefault="003B6B7A" w:rsidP="003B6B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0163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01630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Pr="00401630">
        <w:rPr>
          <w:rFonts w:ascii="Times New Roman" w:hAnsi="Times New Roman" w:cs="Times New Roman"/>
          <w:b/>
          <w:sz w:val="24"/>
          <w:szCs w:val="24"/>
        </w:rPr>
        <w:t xml:space="preserve"> СДСОТ 04-2012 </w:t>
      </w:r>
      <w:r w:rsidRPr="00401630">
        <w:rPr>
          <w:rFonts w:ascii="Times New Roman" w:hAnsi="Times New Roman" w:cs="Times New Roman"/>
          <w:sz w:val="24"/>
          <w:szCs w:val="24"/>
        </w:rPr>
        <w:t>«Стандарт. Положение о проведении сертификации организации работ по охране труда в организациях (</w:t>
      </w:r>
      <w:r w:rsidRPr="00787F4F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а управления охраной труда</w:t>
      </w:r>
      <w:r w:rsidRPr="00401630">
        <w:rPr>
          <w:rFonts w:ascii="Times New Roman" w:hAnsi="Times New Roman" w:cs="Times New Roman"/>
          <w:sz w:val="24"/>
          <w:szCs w:val="24"/>
        </w:rPr>
        <w:t>) в «Системе добровольной сертификации организаций, специалистов, продукции и технологических процессов в области охраны труда</w:t>
      </w:r>
      <w:proofErr w:type="gramStart"/>
      <w:r w:rsidRPr="00401630">
        <w:rPr>
          <w:rFonts w:ascii="Times New Roman" w:hAnsi="Times New Roman" w:cs="Times New Roman"/>
          <w:sz w:val="24"/>
          <w:szCs w:val="24"/>
        </w:rPr>
        <w:t xml:space="preserve">». </w:t>
      </w:r>
      <w:r w:rsidRPr="00401630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3B6B7A" w:rsidRDefault="003B6B7A" w:rsidP="003B6B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934A8B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Pr="00934A8B">
        <w:rPr>
          <w:rFonts w:ascii="Times New Roman" w:hAnsi="Times New Roman" w:cs="Times New Roman"/>
          <w:b/>
          <w:sz w:val="24"/>
          <w:szCs w:val="24"/>
        </w:rPr>
        <w:t xml:space="preserve"> СДСОТ 10-2010 </w:t>
      </w:r>
      <w:r w:rsidRPr="00282971">
        <w:rPr>
          <w:rFonts w:ascii="Times New Roman" w:hAnsi="Times New Roman" w:cs="Times New Roman"/>
          <w:sz w:val="24"/>
          <w:szCs w:val="24"/>
        </w:rPr>
        <w:t xml:space="preserve">«Стандарт. Порядок разработки и аттестации методик оценки и экспертизы условий труда при аттестации рабочих мест и сертификации организации работ по охране труда в организациях. Общие положения» </w:t>
      </w:r>
      <w:r w:rsidRPr="00224B5B">
        <w:rPr>
          <w:rFonts w:ascii="Times New Roman" w:hAnsi="Times New Roman" w:cs="Times New Roman"/>
          <w:sz w:val="24"/>
          <w:szCs w:val="24"/>
        </w:rPr>
        <w:t>(сборник №2)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B6B7A" w:rsidRPr="00934A8B" w:rsidRDefault="003B6B7A" w:rsidP="003B6B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934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34A8B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Pr="00934A8B">
        <w:rPr>
          <w:rFonts w:ascii="Times New Roman" w:hAnsi="Times New Roman" w:cs="Times New Roman"/>
          <w:b/>
          <w:sz w:val="24"/>
          <w:szCs w:val="24"/>
        </w:rPr>
        <w:t xml:space="preserve"> СДСОТ 11-</w:t>
      </w:r>
      <w:r w:rsidRPr="00282971">
        <w:rPr>
          <w:rFonts w:ascii="Times New Roman" w:hAnsi="Times New Roman" w:cs="Times New Roman"/>
          <w:b/>
          <w:sz w:val="24"/>
          <w:szCs w:val="24"/>
        </w:rPr>
        <w:t>2013</w:t>
      </w:r>
      <w:r w:rsidRPr="00282971">
        <w:rPr>
          <w:rFonts w:ascii="Times New Roman" w:hAnsi="Times New Roman" w:cs="Times New Roman"/>
          <w:sz w:val="24"/>
          <w:szCs w:val="24"/>
        </w:rPr>
        <w:t xml:space="preserve"> «Стандарт. Типовое соглашение о сотрудничестве между региональными организациями профессионального работников здравоохранения и представителями Национальной ассоциации центров охраны труда (экспертными центрами Системы добровольной сертификации организаций, специалистов, продукции и технологических процессов в области охраны труда»</w:t>
      </w:r>
      <w:proofErr w:type="gramStart"/>
      <w:r w:rsidRPr="0028297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B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24B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4B5B">
        <w:rPr>
          <w:rFonts w:ascii="Times New Roman" w:hAnsi="Times New Roman" w:cs="Times New Roman"/>
          <w:sz w:val="24"/>
          <w:szCs w:val="24"/>
        </w:rPr>
        <w:t>борник №3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34A8B">
        <w:rPr>
          <w:rFonts w:ascii="Times New Roman" w:hAnsi="Times New Roman" w:cs="Times New Roman"/>
          <w:b/>
          <w:sz w:val="24"/>
          <w:szCs w:val="24"/>
        </w:rPr>
        <w:t>;</w:t>
      </w:r>
    </w:p>
    <w:p w:rsidR="003B6B7A" w:rsidRDefault="003B6B7A" w:rsidP="003B6B7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7A" w:rsidRPr="003B6B7A" w:rsidRDefault="003B6B7A" w:rsidP="003B6B7A">
      <w:pPr>
        <w:pStyle w:val="a3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6B7A">
        <w:rPr>
          <w:rFonts w:ascii="Times New Roman" w:hAnsi="Times New Roman" w:cs="Times New Roman"/>
          <w:b/>
          <w:sz w:val="24"/>
          <w:szCs w:val="24"/>
        </w:rPr>
        <w:lastRenderedPageBreak/>
        <w:t>СТ</w:t>
      </w:r>
      <w:proofErr w:type="gramEnd"/>
      <w:r w:rsidRPr="003B6B7A">
        <w:rPr>
          <w:rFonts w:ascii="Times New Roman" w:hAnsi="Times New Roman" w:cs="Times New Roman"/>
          <w:b/>
          <w:sz w:val="24"/>
          <w:szCs w:val="24"/>
        </w:rPr>
        <w:t xml:space="preserve"> СДСОТ 01.01-2013</w:t>
      </w:r>
      <w:r w:rsidRPr="003B6B7A">
        <w:rPr>
          <w:rFonts w:ascii="Times New Roman" w:hAnsi="Times New Roman" w:cs="Times New Roman"/>
          <w:sz w:val="24"/>
          <w:szCs w:val="24"/>
        </w:rPr>
        <w:t xml:space="preserve"> «Стандарт. Система нормативного обеспечения экспертизы условий труда в СДСОТ. Общие требования к построению, изложению, оформлению, содержанию и обозначению нормативных документов в СДСОТ»;</w:t>
      </w:r>
    </w:p>
    <w:p w:rsidR="003B6B7A" w:rsidRDefault="003B6B7A" w:rsidP="003B6B7A">
      <w:pPr>
        <w:pStyle w:val="a3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6B7A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Pr="003B6B7A">
        <w:rPr>
          <w:rFonts w:ascii="Times New Roman" w:hAnsi="Times New Roman" w:cs="Times New Roman"/>
          <w:b/>
          <w:sz w:val="24"/>
          <w:szCs w:val="24"/>
        </w:rPr>
        <w:t xml:space="preserve"> СДСОТ 02.01-2013 </w:t>
      </w:r>
      <w:r w:rsidRPr="003B6B7A">
        <w:rPr>
          <w:rFonts w:ascii="Times New Roman" w:hAnsi="Times New Roman" w:cs="Times New Roman"/>
          <w:sz w:val="24"/>
          <w:szCs w:val="24"/>
        </w:rPr>
        <w:t>«Стандарт. Критерии и классификация условий труда на рабочих местах при контроле и экспертизе в Системе добровольной сертификации организаций, специалистов, продукции и технологических процессов в области охраны труда. Основные положения»</w:t>
      </w:r>
      <w:proofErr w:type="gramStart"/>
      <w:r w:rsidRPr="003B6B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6B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B6B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6B7A">
        <w:rPr>
          <w:rFonts w:ascii="Times New Roman" w:hAnsi="Times New Roman" w:cs="Times New Roman"/>
          <w:sz w:val="24"/>
          <w:szCs w:val="24"/>
        </w:rPr>
        <w:t>борник №3)</w:t>
      </w:r>
      <w:r w:rsidRPr="003B6B7A">
        <w:rPr>
          <w:rFonts w:ascii="Times New Roman" w:hAnsi="Times New Roman" w:cs="Times New Roman"/>
          <w:b/>
          <w:sz w:val="24"/>
          <w:szCs w:val="24"/>
        </w:rPr>
        <w:t>;</w:t>
      </w:r>
    </w:p>
    <w:p w:rsidR="003B6B7A" w:rsidRDefault="003B6B7A" w:rsidP="003B6B7A">
      <w:pPr>
        <w:pStyle w:val="a3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6B7A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Pr="003B6B7A">
        <w:rPr>
          <w:rFonts w:ascii="Times New Roman" w:hAnsi="Times New Roman" w:cs="Times New Roman"/>
          <w:b/>
          <w:sz w:val="24"/>
          <w:szCs w:val="24"/>
        </w:rPr>
        <w:t xml:space="preserve"> СДСОТ 03.01-2012 </w:t>
      </w:r>
      <w:r w:rsidRPr="003B6B7A">
        <w:rPr>
          <w:rFonts w:ascii="Times New Roman" w:hAnsi="Times New Roman" w:cs="Times New Roman"/>
          <w:sz w:val="24"/>
          <w:szCs w:val="24"/>
        </w:rPr>
        <w:t>«Стандарт. Программа контроля и экспертизы качества аттестации рабочих мест по условиям труда в «Системе добровольной сертификации организаций, специалистов, продукции и технологических процессов в области охраны труда»</w:t>
      </w:r>
      <w:proofErr w:type="gramStart"/>
      <w:r w:rsidRPr="003B6B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6B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B6B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6B7A">
        <w:rPr>
          <w:rFonts w:ascii="Times New Roman" w:hAnsi="Times New Roman" w:cs="Times New Roman"/>
          <w:sz w:val="24"/>
          <w:szCs w:val="24"/>
        </w:rPr>
        <w:t>борник №2)</w:t>
      </w:r>
      <w:r w:rsidRPr="003B6B7A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3B6B7A" w:rsidRPr="00467E88" w:rsidRDefault="003B6B7A" w:rsidP="003B6B7A">
      <w:pPr>
        <w:pStyle w:val="a3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7E88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Pr="00467E88">
        <w:rPr>
          <w:rFonts w:ascii="Times New Roman" w:hAnsi="Times New Roman" w:cs="Times New Roman"/>
          <w:b/>
          <w:sz w:val="24"/>
          <w:szCs w:val="24"/>
        </w:rPr>
        <w:t xml:space="preserve"> СДСОТ 12-2013 </w:t>
      </w:r>
      <w:r w:rsidRPr="00467E88">
        <w:rPr>
          <w:rFonts w:ascii="Times New Roman" w:hAnsi="Times New Roman" w:cs="Times New Roman"/>
          <w:sz w:val="24"/>
          <w:szCs w:val="24"/>
        </w:rPr>
        <w:t>«Стандарт. Типовое  соглашение о сотрудничестве между организациями прямого подчинения Центральному комитету профсоюза железнодорожников и транспортных строителей и представителями Национальной ассоциации центров охраны труда (экспертными центрами Системы добровольной сертификации организаций, специалистов, продукции и технологических процессов в области охраны труда»</w:t>
      </w:r>
      <w:proofErr w:type="gramStart"/>
      <w:r w:rsidRPr="00467E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7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E8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67E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7E88">
        <w:rPr>
          <w:rFonts w:ascii="Times New Roman" w:hAnsi="Times New Roman" w:cs="Times New Roman"/>
          <w:sz w:val="24"/>
          <w:szCs w:val="24"/>
        </w:rPr>
        <w:t>борник №3)</w:t>
      </w:r>
      <w:r w:rsidRPr="00467E88">
        <w:rPr>
          <w:rFonts w:ascii="Times New Roman" w:hAnsi="Times New Roman" w:cs="Times New Roman"/>
          <w:b/>
          <w:sz w:val="24"/>
          <w:szCs w:val="24"/>
        </w:rPr>
        <w:t>;</w:t>
      </w:r>
    </w:p>
    <w:p w:rsidR="003B6B7A" w:rsidRDefault="003B6B7A" w:rsidP="00467E88">
      <w:pPr>
        <w:pStyle w:val="a3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6B7A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Pr="003B6B7A">
        <w:rPr>
          <w:rFonts w:ascii="Times New Roman" w:hAnsi="Times New Roman" w:cs="Times New Roman"/>
          <w:b/>
          <w:sz w:val="24"/>
          <w:szCs w:val="24"/>
        </w:rPr>
        <w:t xml:space="preserve"> СДСОТ 06.01-2013 </w:t>
      </w:r>
      <w:r w:rsidRPr="003B6B7A">
        <w:rPr>
          <w:rFonts w:ascii="Times New Roman" w:hAnsi="Times New Roman" w:cs="Times New Roman"/>
          <w:sz w:val="24"/>
          <w:szCs w:val="24"/>
        </w:rPr>
        <w:t>«Стандарт. Метод контроля и экспертизы тяжести и напряженности трудового процесса при аттестации рабочих мест по условиям труда. Основные положения»</w:t>
      </w:r>
      <w:proofErr w:type="gramStart"/>
      <w:r w:rsidRPr="003B6B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6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B7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B6B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6B7A">
        <w:rPr>
          <w:rFonts w:ascii="Times New Roman" w:hAnsi="Times New Roman" w:cs="Times New Roman"/>
          <w:sz w:val="24"/>
          <w:szCs w:val="24"/>
        </w:rPr>
        <w:t>борник №2)</w:t>
      </w:r>
      <w:r w:rsidRPr="003B6B7A">
        <w:rPr>
          <w:rFonts w:ascii="Times New Roman" w:hAnsi="Times New Roman" w:cs="Times New Roman"/>
          <w:b/>
          <w:sz w:val="24"/>
          <w:szCs w:val="24"/>
        </w:rPr>
        <w:t>;</w:t>
      </w:r>
    </w:p>
    <w:p w:rsidR="003B6B7A" w:rsidRDefault="003B6B7A" w:rsidP="00467E88">
      <w:pPr>
        <w:pStyle w:val="a3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6B7A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Pr="003B6B7A">
        <w:rPr>
          <w:rFonts w:ascii="Times New Roman" w:hAnsi="Times New Roman" w:cs="Times New Roman"/>
          <w:b/>
          <w:sz w:val="24"/>
          <w:szCs w:val="24"/>
        </w:rPr>
        <w:t xml:space="preserve"> СДСОТ 07.01-2011 </w:t>
      </w:r>
      <w:r w:rsidRPr="003B6B7A">
        <w:rPr>
          <w:rFonts w:ascii="Times New Roman" w:hAnsi="Times New Roman" w:cs="Times New Roman"/>
          <w:sz w:val="24"/>
          <w:szCs w:val="24"/>
        </w:rPr>
        <w:t>«Стандарт. Метод контроля и экспертизы травмобезопасности (травмоопасности) при аттестации рабочих мест по условиям труда. Основные положения»</w:t>
      </w:r>
      <w:r w:rsidRPr="003B6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B7A">
        <w:rPr>
          <w:rFonts w:ascii="Times New Roman" w:hAnsi="Times New Roman" w:cs="Times New Roman"/>
          <w:sz w:val="24"/>
          <w:szCs w:val="24"/>
        </w:rPr>
        <w:t>(сборник №2)</w:t>
      </w:r>
      <w:r w:rsidRPr="003B6B7A">
        <w:rPr>
          <w:rFonts w:ascii="Times New Roman" w:hAnsi="Times New Roman" w:cs="Times New Roman"/>
          <w:b/>
          <w:sz w:val="24"/>
          <w:szCs w:val="24"/>
        </w:rPr>
        <w:t>;</w:t>
      </w:r>
    </w:p>
    <w:p w:rsidR="003B6B7A" w:rsidRDefault="003B6B7A" w:rsidP="00467E88">
      <w:pPr>
        <w:pStyle w:val="a3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6B7A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Pr="003B6B7A">
        <w:rPr>
          <w:rFonts w:ascii="Times New Roman" w:hAnsi="Times New Roman" w:cs="Times New Roman"/>
          <w:b/>
          <w:sz w:val="24"/>
          <w:szCs w:val="24"/>
        </w:rPr>
        <w:t xml:space="preserve"> СДСОТ 08.01-2012 </w:t>
      </w:r>
      <w:r w:rsidRPr="003B6B7A">
        <w:rPr>
          <w:rFonts w:ascii="Times New Roman" w:hAnsi="Times New Roman" w:cs="Times New Roman"/>
          <w:sz w:val="24"/>
          <w:szCs w:val="24"/>
        </w:rPr>
        <w:t>«Стандарт.</w:t>
      </w:r>
      <w:r w:rsidRPr="003B6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B7A">
        <w:rPr>
          <w:rFonts w:ascii="Times New Roman" w:hAnsi="Times New Roman" w:cs="Times New Roman"/>
          <w:sz w:val="24"/>
          <w:szCs w:val="24"/>
        </w:rPr>
        <w:t>Метод оценки обеспеченности работников специальной одеждой, специальной обувью и другими средствами индивидуальной защиты</w:t>
      </w:r>
      <w:r w:rsidRPr="003B6B7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B6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6B7A" w:rsidRPr="003B6B7A" w:rsidRDefault="003B6B7A" w:rsidP="00467E88">
      <w:pPr>
        <w:pStyle w:val="a3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6B7A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Pr="003B6B7A">
        <w:rPr>
          <w:rFonts w:ascii="Times New Roman" w:hAnsi="Times New Roman" w:cs="Times New Roman"/>
          <w:b/>
          <w:sz w:val="24"/>
          <w:szCs w:val="24"/>
        </w:rPr>
        <w:t xml:space="preserve"> СДСОТ 09.01-2012 </w:t>
      </w:r>
      <w:r w:rsidRPr="003B6B7A">
        <w:rPr>
          <w:rFonts w:ascii="Times New Roman" w:hAnsi="Times New Roman" w:cs="Times New Roman"/>
          <w:sz w:val="24"/>
          <w:szCs w:val="24"/>
        </w:rPr>
        <w:t>«Стандарт. Метод контроля и оценки соответствия условий труда при наличии на рабочем месте биологического фактора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B7A">
        <w:rPr>
          <w:rFonts w:ascii="Times New Roman" w:hAnsi="Times New Roman" w:cs="Times New Roman"/>
          <w:sz w:val="24"/>
          <w:szCs w:val="24"/>
        </w:rPr>
        <w:t>.</w:t>
      </w:r>
    </w:p>
    <w:p w:rsidR="003B6B7A" w:rsidRDefault="003B6B7A" w:rsidP="003B6B7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B6B7A" w:rsidSect="00AB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070CE"/>
    <w:multiLevelType w:val="hybridMultilevel"/>
    <w:tmpl w:val="8A0453EE"/>
    <w:lvl w:ilvl="0" w:tplc="DA1A908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4047ED"/>
    <w:multiLevelType w:val="hybridMultilevel"/>
    <w:tmpl w:val="4642A0C0"/>
    <w:lvl w:ilvl="0" w:tplc="1102B98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B7A"/>
    <w:rsid w:val="00013FBA"/>
    <w:rsid w:val="001B4B7D"/>
    <w:rsid w:val="003B6B7A"/>
    <w:rsid w:val="00467E88"/>
    <w:rsid w:val="004F4ECC"/>
    <w:rsid w:val="00AB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7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Иванов</cp:lastModifiedBy>
  <cp:revision>1</cp:revision>
  <dcterms:created xsi:type="dcterms:W3CDTF">2013-05-24T07:50:00Z</dcterms:created>
  <dcterms:modified xsi:type="dcterms:W3CDTF">2013-05-24T08:06:00Z</dcterms:modified>
</cp:coreProperties>
</file>